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FE" w:rsidRPr="002E4635" w:rsidRDefault="008055D4" w:rsidP="008055D4">
      <w:pPr>
        <w:jc w:val="center"/>
        <w:rPr>
          <w:sz w:val="40"/>
          <w:szCs w:val="40"/>
        </w:rPr>
      </w:pPr>
      <w:bookmarkStart w:id="0" w:name="_GoBack"/>
      <w:bookmarkEnd w:id="0"/>
      <w:r w:rsidRPr="002E4635">
        <w:rPr>
          <w:rFonts w:hint="eastAsia"/>
          <w:sz w:val="40"/>
          <w:szCs w:val="40"/>
        </w:rPr>
        <w:t>107</w:t>
      </w:r>
      <w:r w:rsidRPr="002E4635">
        <w:rPr>
          <w:rFonts w:hint="eastAsia"/>
          <w:sz w:val="40"/>
          <w:szCs w:val="40"/>
        </w:rPr>
        <w:t>年花蓮縣國民中小學自造教育</w:t>
      </w:r>
    </w:p>
    <w:p w:rsidR="008055D4" w:rsidRPr="002E4635" w:rsidRDefault="008055D4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科技領域設計思考實務研習</w:t>
      </w:r>
    </w:p>
    <w:p w:rsidR="008055D4" w:rsidRPr="002E4635" w:rsidRDefault="008055D4" w:rsidP="002E4635">
      <w:pPr>
        <w:jc w:val="center"/>
        <w:rPr>
          <w:szCs w:val="24"/>
        </w:rPr>
      </w:pPr>
      <w:r w:rsidRPr="002E4635">
        <w:rPr>
          <w:rFonts w:hint="eastAsia"/>
          <w:szCs w:val="24"/>
        </w:rPr>
        <w:t>本場次以演講方式另外處理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研習日期:2月24日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研習時間:上午9時至中午12時</w:t>
      </w:r>
    </w:p>
    <w:p w:rsid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研習地點:中華國小電腦教室3F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報名方式 :請至全國教師研習網線上報名－課程代碼：2358940。</w:t>
      </w: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8055D4" w:rsidRPr="002E4635" w:rsidRDefault="008055D4" w:rsidP="002E4635">
      <w:pPr>
        <w:rPr>
          <w:rFonts w:asciiTheme="minorEastAsia" w:hAnsiTheme="minorEastAsia"/>
          <w:sz w:val="28"/>
          <w:szCs w:val="28"/>
        </w:rPr>
      </w:pPr>
      <w:r w:rsidRPr="002E4635">
        <w:rPr>
          <w:rFonts w:asciiTheme="minorEastAsia" w:hAnsiTheme="minorEastAsia" w:hint="eastAsia"/>
          <w:sz w:val="28"/>
          <w:szCs w:val="28"/>
        </w:rPr>
        <w:t>課程表如下: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31"/>
        <w:gridCol w:w="3724"/>
      </w:tblGrid>
      <w:tr w:rsidR="002E4635" w:rsidTr="002E4635">
        <w:trPr>
          <w:trHeight w:val="410"/>
        </w:trPr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09:00～10:00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創意實現導論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10:00～11:00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科技領域與設計思考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11:00～12:00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科技領域教師座談</w:t>
            </w:r>
          </w:p>
        </w:tc>
      </w:tr>
    </w:tbl>
    <w:p w:rsidR="008055D4" w:rsidRPr="008055D4" w:rsidRDefault="008055D4" w:rsidP="002E4635">
      <w:pPr>
        <w:jc w:val="center"/>
        <w:rPr>
          <w:rFonts w:asciiTheme="minorEastAsia" w:hAnsiTheme="minorEastAsia"/>
        </w:rPr>
      </w:pPr>
    </w:p>
    <w:p w:rsidR="008055D4" w:rsidRPr="008055D4" w:rsidRDefault="008055D4" w:rsidP="008055D4"/>
    <w:sectPr w:rsidR="008055D4" w:rsidRPr="008055D4" w:rsidSect="009D6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C0" w:rsidRDefault="005944C0" w:rsidP="002E4635">
      <w:r>
        <w:separator/>
      </w:r>
    </w:p>
  </w:endnote>
  <w:endnote w:type="continuationSeparator" w:id="0">
    <w:p w:rsidR="005944C0" w:rsidRDefault="005944C0" w:rsidP="002E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C0" w:rsidRDefault="005944C0" w:rsidP="002E4635">
      <w:r>
        <w:separator/>
      </w:r>
    </w:p>
  </w:footnote>
  <w:footnote w:type="continuationSeparator" w:id="0">
    <w:p w:rsidR="005944C0" w:rsidRDefault="005944C0" w:rsidP="002E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D4"/>
    <w:rsid w:val="002E4635"/>
    <w:rsid w:val="00370E2B"/>
    <w:rsid w:val="005944C0"/>
    <w:rsid w:val="008055D4"/>
    <w:rsid w:val="008357FE"/>
    <w:rsid w:val="009D6DD1"/>
    <w:rsid w:val="00A30129"/>
    <w:rsid w:val="00C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B767A-1A4D-4942-B34A-177D60F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46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4635"/>
    <w:rPr>
      <w:sz w:val="20"/>
      <w:szCs w:val="20"/>
    </w:rPr>
  </w:style>
  <w:style w:type="table" w:styleId="a7">
    <w:name w:val="Table Grid"/>
    <w:basedOn w:val="a1"/>
    <w:uiPriority w:val="59"/>
    <w:rsid w:val="002E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2018-02-21T03:56:00Z</dcterms:created>
  <dcterms:modified xsi:type="dcterms:W3CDTF">2018-02-21T03:56:00Z</dcterms:modified>
</cp:coreProperties>
</file>