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92" w:rsidRPr="00B162A8" w:rsidRDefault="003B4492" w:rsidP="003B4492">
      <w:pPr>
        <w:pStyle w:val="a3"/>
        <w:adjustRightInd w:val="0"/>
        <w:snapToGrid w:val="0"/>
        <w:rPr>
          <w:rFonts w:ascii="Arial" w:eastAsia="標楷體" w:hAnsi="Arial" w:cs="Arial"/>
          <w:b/>
          <w:sz w:val="32"/>
          <w:szCs w:val="32"/>
        </w:rPr>
      </w:pPr>
      <w:r w:rsidRPr="00B162A8">
        <w:rPr>
          <w:rFonts w:ascii="Arial" w:eastAsia="標楷體" w:hAnsi="Arial" w:cs="Arial"/>
          <w:b/>
          <w:sz w:val="32"/>
          <w:szCs w:val="32"/>
        </w:rPr>
        <w:t>財團法人台灣閱讀文化基金會「愛的書庫」</w:t>
      </w:r>
    </w:p>
    <w:p w:rsidR="00281FB0" w:rsidRDefault="008A27C4" w:rsidP="003B4492">
      <w:pPr>
        <w:pStyle w:val="a3"/>
        <w:adjustRightInd w:val="0"/>
        <w:snapToGrid w:val="0"/>
        <w:rPr>
          <w:rFonts w:ascii="Arial" w:eastAsia="標楷體" w:hAnsi="Arial" w:cs="Arial"/>
          <w:b/>
          <w:sz w:val="32"/>
          <w:szCs w:val="32"/>
        </w:rPr>
      </w:pPr>
      <w:r w:rsidRPr="00B162A8">
        <w:rPr>
          <w:rFonts w:ascii="Arial" w:eastAsia="標楷體" w:hAnsi="Arial" w:cs="Arial"/>
          <w:b/>
          <w:sz w:val="32"/>
          <w:szCs w:val="32"/>
        </w:rPr>
        <w:t>107</w:t>
      </w:r>
      <w:r w:rsidR="003B4492" w:rsidRPr="00B162A8">
        <w:rPr>
          <w:rFonts w:ascii="Arial" w:eastAsia="標楷體" w:hAnsi="Arial" w:cs="Arial"/>
          <w:b/>
          <w:sz w:val="32"/>
          <w:szCs w:val="32"/>
        </w:rPr>
        <w:t>年</w:t>
      </w:r>
      <w:r w:rsidRPr="00B162A8">
        <w:rPr>
          <w:rFonts w:ascii="Arial" w:eastAsia="標楷體" w:hAnsi="Arial" w:cs="Arial"/>
          <w:b/>
          <w:sz w:val="32"/>
          <w:szCs w:val="32"/>
        </w:rPr>
        <w:t>【閱讀有愛</w:t>
      </w:r>
      <w:r w:rsidRPr="00B162A8">
        <w:rPr>
          <w:rFonts w:ascii="細明體" w:eastAsia="細明體" w:hAnsi="細明體" w:cs="細明體" w:hint="eastAsia"/>
          <w:b/>
          <w:sz w:val="32"/>
          <w:szCs w:val="32"/>
        </w:rPr>
        <w:t>‧</w:t>
      </w:r>
      <w:r w:rsidRPr="00B162A8">
        <w:rPr>
          <w:rFonts w:ascii="Arial" w:eastAsia="標楷體" w:hAnsi="Arial" w:cs="Arial"/>
          <w:b/>
          <w:sz w:val="32"/>
          <w:szCs w:val="32"/>
        </w:rPr>
        <w:t>關懷花蓮</w:t>
      </w:r>
      <w:r w:rsidR="00722E18" w:rsidRPr="00B162A8">
        <w:rPr>
          <w:rFonts w:ascii="Arial" w:eastAsia="標楷體" w:hAnsi="Arial" w:cs="Arial"/>
          <w:b/>
          <w:sz w:val="32"/>
          <w:szCs w:val="32"/>
        </w:rPr>
        <w:t>】</w:t>
      </w:r>
    </w:p>
    <w:p w:rsidR="003B4492" w:rsidRPr="00B162A8" w:rsidRDefault="00281FB0" w:rsidP="00281FB0">
      <w:pPr>
        <w:pStyle w:val="a3"/>
        <w:adjustRightInd w:val="0"/>
        <w:snapToGrid w:val="0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 w:hint="eastAsia"/>
          <w:b/>
          <w:sz w:val="32"/>
          <w:szCs w:val="32"/>
        </w:rPr>
        <w:t>愛的書庫認養揭牌</w:t>
      </w:r>
      <w:r w:rsidRPr="00281FB0">
        <w:rPr>
          <w:rFonts w:ascii="Arial" w:eastAsia="標楷體" w:hAnsi="Arial" w:cs="Arial" w:hint="eastAsia"/>
          <w:b/>
          <w:sz w:val="32"/>
          <w:szCs w:val="32"/>
        </w:rPr>
        <w:t>感謝儀式</w:t>
      </w:r>
      <w:r>
        <w:rPr>
          <w:rFonts w:ascii="Arial" w:eastAsia="標楷體" w:hAnsi="Arial" w:cs="Arial" w:hint="eastAsia"/>
          <w:b/>
          <w:sz w:val="32"/>
          <w:szCs w:val="32"/>
        </w:rPr>
        <w:t>暨</w:t>
      </w:r>
      <w:r w:rsidR="004B0D49" w:rsidRPr="004B0D49">
        <w:rPr>
          <w:rFonts w:ascii="Arial" w:eastAsia="標楷體" w:hAnsi="Arial" w:cs="Arial" w:hint="eastAsia"/>
          <w:b/>
          <w:sz w:val="32"/>
          <w:szCs w:val="32"/>
        </w:rPr>
        <w:t>繪本結合</w:t>
      </w:r>
      <w:r w:rsidR="008E1CDA">
        <w:rPr>
          <w:rFonts w:ascii="Arial" w:eastAsia="標楷體" w:hAnsi="Arial" w:cs="Arial" w:hint="eastAsia"/>
          <w:b/>
          <w:sz w:val="32"/>
          <w:szCs w:val="32"/>
        </w:rPr>
        <w:t>生</w:t>
      </w:r>
      <w:r w:rsidR="004B0D49" w:rsidRPr="004B0D49">
        <w:rPr>
          <w:rFonts w:ascii="Arial" w:eastAsia="標楷體" w:hAnsi="Arial" w:cs="Arial" w:hint="eastAsia"/>
          <w:b/>
          <w:sz w:val="32"/>
          <w:szCs w:val="32"/>
        </w:rPr>
        <w:t>命教育研習</w:t>
      </w:r>
      <w:r w:rsidR="00F10F5B" w:rsidRPr="00B162A8">
        <w:rPr>
          <w:rFonts w:ascii="Arial" w:eastAsia="標楷體" w:hAnsi="Arial" w:cs="Arial"/>
          <w:b/>
          <w:sz w:val="32"/>
          <w:szCs w:val="32"/>
        </w:rPr>
        <w:t>計畫</w:t>
      </w:r>
    </w:p>
    <w:p w:rsidR="003B4492" w:rsidRPr="00B162A8" w:rsidRDefault="003B4492" w:rsidP="00085EC7">
      <w:pPr>
        <w:adjustRightInd w:val="0"/>
        <w:snapToGrid w:val="0"/>
        <w:spacing w:beforeLines="100" w:afterLines="50" w:line="400" w:lineRule="exact"/>
        <w:jc w:val="both"/>
        <w:rPr>
          <w:rFonts w:ascii="Arial" w:eastAsia="標楷體" w:hAnsi="Arial" w:cs="Arial"/>
          <w:b/>
          <w:sz w:val="28"/>
          <w:szCs w:val="28"/>
        </w:rPr>
      </w:pPr>
      <w:r w:rsidRPr="00B162A8">
        <w:rPr>
          <w:rFonts w:ascii="Arial" w:eastAsia="標楷體" w:hAnsi="Arial" w:cs="Arial"/>
          <w:b/>
          <w:sz w:val="28"/>
          <w:szCs w:val="28"/>
        </w:rPr>
        <w:t>ㄧ、緣起</w:t>
      </w:r>
    </w:p>
    <w:p w:rsidR="0097647A" w:rsidRPr="00B162A8" w:rsidRDefault="003B4492" w:rsidP="003B4492">
      <w:pPr>
        <w:adjustRightInd w:val="0"/>
        <w:snapToGrid w:val="0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 xml:space="preserve">   </w:t>
      </w:r>
      <w:r w:rsidR="00FE6E42" w:rsidRPr="00B162A8">
        <w:rPr>
          <w:rFonts w:ascii="Arial" w:eastAsia="標楷體" w:hAnsi="Arial" w:cs="Arial"/>
          <w:sz w:val="28"/>
          <w:szCs w:val="28"/>
        </w:rPr>
        <w:t xml:space="preserve"> </w:t>
      </w:r>
      <w:r w:rsidR="0097647A" w:rsidRPr="00B162A8">
        <w:rPr>
          <w:rFonts w:ascii="Arial" w:eastAsia="標楷體" w:hAnsi="Arial" w:cs="Arial"/>
          <w:sz w:val="28"/>
          <w:szCs w:val="28"/>
        </w:rPr>
        <w:t>2</w:t>
      </w:r>
      <w:r w:rsidR="0097647A" w:rsidRPr="00B162A8">
        <w:rPr>
          <w:rFonts w:ascii="Arial" w:eastAsia="標楷體" w:hAnsi="Arial" w:cs="Arial"/>
          <w:sz w:val="28"/>
          <w:szCs w:val="28"/>
        </w:rPr>
        <w:t>月</w:t>
      </w:r>
      <w:r w:rsidR="0097647A" w:rsidRPr="00B162A8">
        <w:rPr>
          <w:rFonts w:ascii="Arial" w:eastAsia="標楷體" w:hAnsi="Arial" w:cs="Arial"/>
          <w:sz w:val="28"/>
          <w:szCs w:val="28"/>
        </w:rPr>
        <w:t>6</w:t>
      </w:r>
      <w:r w:rsidR="0097647A" w:rsidRPr="00B162A8">
        <w:rPr>
          <w:rFonts w:ascii="Arial" w:eastAsia="標楷體" w:hAnsi="Arial" w:cs="Arial"/>
          <w:sz w:val="28"/>
          <w:szCs w:val="28"/>
        </w:rPr>
        <w:t>日晚間的花蓮大地震，造成花蓮</w:t>
      </w:r>
      <w:r w:rsidR="00D34E19" w:rsidRPr="00B162A8">
        <w:rPr>
          <w:rFonts w:ascii="Arial" w:eastAsia="標楷體" w:hAnsi="Arial" w:cs="Arial"/>
          <w:sz w:val="28"/>
          <w:szCs w:val="28"/>
        </w:rPr>
        <w:t>地區居民遭受</w:t>
      </w:r>
      <w:r w:rsidR="0097647A" w:rsidRPr="00B162A8">
        <w:rPr>
          <w:rFonts w:ascii="Arial" w:eastAsia="標楷體" w:hAnsi="Arial" w:cs="Arial"/>
          <w:sz w:val="28"/>
          <w:szCs w:val="28"/>
        </w:rPr>
        <w:t>身體</w:t>
      </w:r>
      <w:r w:rsidR="00D34E19" w:rsidRPr="00B162A8">
        <w:rPr>
          <w:rFonts w:ascii="Arial" w:eastAsia="標楷體" w:hAnsi="Arial" w:cs="Arial"/>
          <w:sz w:val="28"/>
          <w:szCs w:val="28"/>
        </w:rPr>
        <w:t>的毀傷</w:t>
      </w:r>
      <w:r w:rsidR="0097647A" w:rsidRPr="00B162A8">
        <w:rPr>
          <w:rFonts w:ascii="Arial" w:eastAsia="標楷體" w:hAnsi="Arial" w:cs="Arial"/>
          <w:sz w:val="28"/>
          <w:szCs w:val="28"/>
        </w:rPr>
        <w:t>與心靈的創傷。</w:t>
      </w:r>
    </w:p>
    <w:p w:rsidR="003B4492" w:rsidRPr="00B162A8" w:rsidRDefault="003B4492" w:rsidP="0097647A">
      <w:pPr>
        <w:adjustRightInd w:val="0"/>
        <w:snapToGrid w:val="0"/>
        <w:ind w:firstLine="480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>因為地震的連結，回想起</w:t>
      </w:r>
      <w:r w:rsidR="008A27C4" w:rsidRPr="00B162A8">
        <w:rPr>
          <w:rFonts w:ascii="Arial" w:eastAsia="標楷體" w:hAnsi="Arial" w:cs="Arial"/>
          <w:sz w:val="28"/>
          <w:szCs w:val="28"/>
        </w:rPr>
        <w:t>19</w:t>
      </w:r>
      <w:r w:rsidRPr="00B162A8">
        <w:rPr>
          <w:rFonts w:ascii="Arial" w:eastAsia="標楷體" w:hAnsi="Arial" w:cs="Arial"/>
          <w:sz w:val="28"/>
          <w:szCs w:val="28"/>
        </w:rPr>
        <w:t>年前的</w:t>
      </w:r>
      <w:r w:rsidRPr="00B162A8">
        <w:rPr>
          <w:rFonts w:ascii="Arial" w:eastAsia="標楷體" w:hAnsi="Arial" w:cs="Arial"/>
          <w:sz w:val="28"/>
          <w:szCs w:val="28"/>
        </w:rPr>
        <w:t>921</w:t>
      </w:r>
      <w:r w:rsidRPr="00B162A8">
        <w:rPr>
          <w:rFonts w:ascii="Arial" w:eastAsia="標楷體" w:hAnsi="Arial" w:cs="Arial"/>
          <w:sz w:val="28"/>
          <w:szCs w:val="28"/>
        </w:rPr>
        <w:t>大地震，撼動全台，震後由南投縣災區教師發起共同閱讀活動，讓天真無邪的稚齡學童，在團體討論中、抒發己見，才能敞開心胸，擺脫地震陰霾。在</w:t>
      </w:r>
      <w:r w:rsidRPr="00B162A8">
        <w:rPr>
          <w:rFonts w:ascii="Arial" w:eastAsia="標楷體" w:hAnsi="Arial" w:cs="Arial"/>
          <w:sz w:val="28"/>
          <w:szCs w:val="28"/>
        </w:rPr>
        <w:t>921</w:t>
      </w:r>
      <w:r w:rsidRPr="00B162A8">
        <w:rPr>
          <w:rFonts w:ascii="Arial" w:eastAsia="標楷體" w:hAnsi="Arial" w:cs="Arial"/>
          <w:sz w:val="28"/>
          <w:szCs w:val="28"/>
        </w:rPr>
        <w:t>震災重建基金會的支持下，「愛的書庫」</w:t>
      </w:r>
      <w:r w:rsidR="00FC6914" w:rsidRPr="00B162A8">
        <w:rPr>
          <w:rFonts w:ascii="Arial" w:eastAsia="標楷體" w:hAnsi="Arial" w:cs="Arial"/>
          <w:sz w:val="28"/>
          <w:szCs w:val="28"/>
        </w:rPr>
        <w:t>應運而生</w:t>
      </w:r>
      <w:r w:rsidR="008A27C4" w:rsidRPr="00B162A8">
        <w:rPr>
          <w:rFonts w:ascii="Arial" w:eastAsia="標楷體" w:hAnsi="Arial" w:cs="Arial"/>
          <w:sz w:val="28"/>
          <w:szCs w:val="28"/>
        </w:rPr>
        <w:t>，後續</w:t>
      </w:r>
      <w:r w:rsidR="00FC6914" w:rsidRPr="00B162A8">
        <w:rPr>
          <w:rFonts w:ascii="Arial" w:eastAsia="標楷體" w:hAnsi="Arial" w:cs="Arial"/>
          <w:sz w:val="28"/>
          <w:szCs w:val="28"/>
        </w:rPr>
        <w:t>並成立了「財團法人台灣閱讀文化基金會」</w:t>
      </w:r>
      <w:r w:rsidRPr="00B162A8">
        <w:rPr>
          <w:rFonts w:ascii="Arial" w:eastAsia="標楷體" w:hAnsi="Arial" w:cs="Arial"/>
          <w:sz w:val="28"/>
          <w:szCs w:val="28"/>
        </w:rPr>
        <w:t>，支持校園共讀</w:t>
      </w:r>
      <w:r w:rsidR="00722E18" w:rsidRPr="00B162A8">
        <w:rPr>
          <w:rFonts w:ascii="Arial" w:eastAsia="標楷體" w:hAnsi="Arial" w:cs="Arial"/>
          <w:sz w:val="28"/>
          <w:szCs w:val="28"/>
        </w:rPr>
        <w:t>持續至今</w:t>
      </w:r>
      <w:r w:rsidRPr="00B162A8">
        <w:rPr>
          <w:rFonts w:ascii="Arial" w:eastAsia="標楷體" w:hAnsi="Arial" w:cs="Arial"/>
          <w:sz w:val="28"/>
          <w:szCs w:val="28"/>
        </w:rPr>
        <w:t>。</w:t>
      </w:r>
    </w:p>
    <w:p w:rsidR="00D970BA" w:rsidRPr="00B162A8" w:rsidRDefault="00FE6E42" w:rsidP="003B4492">
      <w:pPr>
        <w:adjustRightInd w:val="0"/>
        <w:snapToGrid w:val="0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 xml:space="preserve">    </w:t>
      </w:r>
      <w:r w:rsidR="003B4492" w:rsidRPr="00B162A8">
        <w:rPr>
          <w:rFonts w:ascii="Arial" w:eastAsia="標楷體" w:hAnsi="Arial" w:cs="Arial"/>
          <w:sz w:val="28"/>
          <w:szCs w:val="28"/>
        </w:rPr>
        <w:t>本著支持重建的初心，本會發起【閱讀有愛．</w:t>
      </w:r>
      <w:r w:rsidR="008A27C4" w:rsidRPr="00B162A8">
        <w:rPr>
          <w:rFonts w:ascii="Arial" w:eastAsia="標楷體" w:hAnsi="Arial" w:cs="Arial"/>
          <w:sz w:val="28"/>
          <w:szCs w:val="28"/>
        </w:rPr>
        <w:t>關懷花蓮</w:t>
      </w:r>
      <w:r w:rsidR="003B4492" w:rsidRPr="00B162A8">
        <w:rPr>
          <w:rFonts w:ascii="Arial" w:eastAsia="標楷體" w:hAnsi="Arial" w:cs="Arial"/>
          <w:sz w:val="28"/>
          <w:szCs w:val="28"/>
        </w:rPr>
        <w:t>】計畫，</w:t>
      </w:r>
      <w:r w:rsidR="00D970BA" w:rsidRPr="00B162A8">
        <w:rPr>
          <w:rFonts w:ascii="Arial" w:eastAsia="標楷體" w:hAnsi="Arial" w:cs="Arial"/>
          <w:sz w:val="28"/>
          <w:szCs w:val="28"/>
        </w:rPr>
        <w:t>比起單純物資及金錢援助，我們更在乎的是，如何善用愛心，協助當地的孩童重拾對生命的信心與希望。</w:t>
      </w:r>
    </w:p>
    <w:p w:rsidR="00722E18" w:rsidRPr="00B162A8" w:rsidRDefault="008A27C4" w:rsidP="00AB6D2D">
      <w:pPr>
        <w:adjustRightInd w:val="0"/>
        <w:snapToGrid w:val="0"/>
        <w:ind w:firstLine="482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>感謝各界愛心</w:t>
      </w:r>
      <w:r w:rsidR="00FE6E42" w:rsidRPr="00B162A8">
        <w:rPr>
          <w:rFonts w:ascii="Arial" w:eastAsia="標楷體" w:hAnsi="Arial" w:cs="Arial"/>
          <w:sz w:val="28"/>
          <w:szCs w:val="28"/>
        </w:rPr>
        <w:t>捐款湧入，除了</w:t>
      </w:r>
      <w:r w:rsidRPr="00B162A8">
        <w:rPr>
          <w:rFonts w:ascii="Arial" w:eastAsia="標楷體" w:hAnsi="Arial" w:cs="Arial"/>
          <w:sz w:val="28"/>
          <w:szCs w:val="28"/>
        </w:rPr>
        <w:t>為花蓮</w:t>
      </w:r>
      <w:r w:rsidR="00FE6E42" w:rsidRPr="00B162A8">
        <w:rPr>
          <w:rFonts w:ascii="Arial" w:eastAsia="標楷體" w:hAnsi="Arial" w:cs="Arial"/>
          <w:sz w:val="28"/>
          <w:szCs w:val="28"/>
        </w:rPr>
        <w:t>市的書庫</w:t>
      </w:r>
      <w:r w:rsidR="00FC6914" w:rsidRPr="00B162A8">
        <w:rPr>
          <w:rFonts w:ascii="Arial" w:eastAsia="標楷體" w:hAnsi="Arial" w:cs="Arial"/>
          <w:sz w:val="28"/>
          <w:szCs w:val="28"/>
        </w:rPr>
        <w:t>配置生命教育議題的共讀書箱</w:t>
      </w:r>
      <w:r w:rsidR="003B4492" w:rsidRPr="00B162A8">
        <w:rPr>
          <w:rFonts w:ascii="Arial" w:eastAsia="標楷體" w:hAnsi="Arial" w:cs="Arial"/>
          <w:sz w:val="28"/>
          <w:szCs w:val="28"/>
        </w:rPr>
        <w:t>外</w:t>
      </w:r>
      <w:r w:rsidR="00FC6914" w:rsidRPr="00B162A8">
        <w:rPr>
          <w:rFonts w:ascii="Arial" w:eastAsia="標楷體" w:hAnsi="Arial" w:cs="Arial"/>
          <w:sz w:val="28"/>
          <w:szCs w:val="28"/>
        </w:rPr>
        <w:t>，</w:t>
      </w:r>
      <w:r w:rsidR="00FE6E42" w:rsidRPr="00B162A8">
        <w:rPr>
          <w:rFonts w:ascii="Arial" w:eastAsia="標楷體" w:hAnsi="Arial" w:cs="Arial"/>
          <w:sz w:val="28"/>
          <w:szCs w:val="28"/>
        </w:rPr>
        <w:t>期待</w:t>
      </w:r>
      <w:r w:rsidR="006A2062" w:rsidRPr="00B162A8">
        <w:rPr>
          <w:rFonts w:ascii="Arial" w:eastAsia="標楷體" w:hAnsi="Arial" w:cs="Arial"/>
          <w:sz w:val="28"/>
          <w:szCs w:val="28"/>
        </w:rPr>
        <w:t>透過</w:t>
      </w:r>
      <w:r w:rsidR="00722E18" w:rsidRPr="00B162A8">
        <w:rPr>
          <w:rFonts w:ascii="Arial" w:eastAsia="標楷體" w:hAnsi="Arial" w:cs="Arial"/>
          <w:sz w:val="28"/>
          <w:szCs w:val="28"/>
        </w:rPr>
        <w:t>繪本與</w:t>
      </w:r>
      <w:r w:rsidR="00FC6914" w:rsidRPr="00B162A8">
        <w:rPr>
          <w:rFonts w:ascii="Arial" w:eastAsia="標楷體" w:hAnsi="Arial" w:cs="Arial"/>
          <w:sz w:val="28"/>
          <w:szCs w:val="28"/>
        </w:rPr>
        <w:t>生命教育研習</w:t>
      </w:r>
      <w:r w:rsidR="006A2062" w:rsidRPr="00B162A8">
        <w:rPr>
          <w:rFonts w:ascii="Arial" w:eastAsia="標楷體" w:hAnsi="Arial" w:cs="Arial"/>
          <w:sz w:val="28"/>
          <w:szCs w:val="28"/>
        </w:rPr>
        <w:t>及「真人啟示」講座的辦理，</w:t>
      </w:r>
      <w:r w:rsidR="00D970BA" w:rsidRPr="00B162A8">
        <w:rPr>
          <w:rFonts w:ascii="Arial" w:eastAsia="標楷體" w:hAnsi="Arial" w:cs="Arial"/>
          <w:sz w:val="28"/>
          <w:szCs w:val="28"/>
        </w:rPr>
        <w:t>由</w:t>
      </w:r>
      <w:r w:rsidR="00FC6914" w:rsidRPr="00B162A8">
        <w:rPr>
          <w:rFonts w:ascii="Arial" w:eastAsia="標楷體" w:hAnsi="Arial" w:cs="Arial"/>
          <w:sz w:val="28"/>
          <w:szCs w:val="28"/>
        </w:rPr>
        <w:t>專業心理諮商</w:t>
      </w:r>
      <w:r w:rsidR="00722E18" w:rsidRPr="00B162A8">
        <w:rPr>
          <w:rFonts w:ascii="Arial" w:eastAsia="標楷體" w:hAnsi="Arial" w:cs="Arial"/>
          <w:sz w:val="28"/>
          <w:szCs w:val="28"/>
        </w:rPr>
        <w:t>師</w:t>
      </w:r>
      <w:r w:rsidRPr="00B162A8">
        <w:rPr>
          <w:rFonts w:ascii="Arial" w:eastAsia="標楷體" w:hAnsi="Arial" w:cs="Arial"/>
          <w:sz w:val="28"/>
          <w:szCs w:val="28"/>
        </w:rPr>
        <w:t>的引導</w:t>
      </w:r>
      <w:r w:rsidR="00D970BA" w:rsidRPr="00B162A8">
        <w:rPr>
          <w:rFonts w:ascii="Arial" w:eastAsia="標楷體" w:hAnsi="Arial" w:cs="Arial"/>
          <w:sz w:val="28"/>
          <w:szCs w:val="28"/>
        </w:rPr>
        <w:t>，以及</w:t>
      </w:r>
      <w:r w:rsidR="006A2062" w:rsidRPr="00B162A8">
        <w:rPr>
          <w:rFonts w:ascii="Arial" w:eastAsia="標楷體" w:hAnsi="Arial" w:cs="Arial"/>
          <w:sz w:val="28"/>
          <w:szCs w:val="28"/>
        </w:rPr>
        <w:t>各領域達人的</w:t>
      </w:r>
      <w:r w:rsidR="00D970BA" w:rsidRPr="00B162A8">
        <w:rPr>
          <w:rFonts w:ascii="Arial" w:eastAsia="標楷體" w:hAnsi="Arial" w:cs="Arial"/>
          <w:sz w:val="28"/>
          <w:szCs w:val="28"/>
        </w:rPr>
        <w:t>講座分享</w:t>
      </w:r>
      <w:r w:rsidRPr="00B162A8">
        <w:rPr>
          <w:rFonts w:ascii="Arial" w:eastAsia="標楷體" w:hAnsi="Arial" w:cs="Arial"/>
          <w:sz w:val="28"/>
          <w:szCs w:val="28"/>
        </w:rPr>
        <w:t>，撫慰學童心靈。</w:t>
      </w:r>
      <w:r w:rsidRPr="00B162A8">
        <w:rPr>
          <w:rFonts w:ascii="Arial" w:eastAsia="標楷體" w:hAnsi="Arial" w:cs="Arial"/>
          <w:sz w:val="28"/>
          <w:szCs w:val="28"/>
        </w:rPr>
        <w:t xml:space="preserve"> </w:t>
      </w:r>
    </w:p>
    <w:p w:rsidR="00DE7CD1" w:rsidRPr="00B162A8" w:rsidRDefault="00DE7CD1" w:rsidP="00085EC7">
      <w:pPr>
        <w:adjustRightInd w:val="0"/>
        <w:snapToGrid w:val="0"/>
        <w:spacing w:beforeLines="50" w:afterLines="50" w:line="400" w:lineRule="exact"/>
        <w:ind w:left="849" w:hangingChars="303" w:hanging="849"/>
        <w:jc w:val="both"/>
        <w:outlineLvl w:val="0"/>
        <w:rPr>
          <w:rFonts w:ascii="Arial" w:eastAsia="標楷體" w:hAnsi="Arial" w:cs="Arial"/>
          <w:b/>
          <w:sz w:val="28"/>
          <w:szCs w:val="28"/>
        </w:rPr>
      </w:pPr>
      <w:r w:rsidRPr="00B162A8">
        <w:rPr>
          <w:rFonts w:ascii="Arial" w:eastAsia="標楷體" w:hAnsi="Arial" w:cs="Arial"/>
          <w:b/>
          <w:sz w:val="28"/>
          <w:szCs w:val="28"/>
        </w:rPr>
        <w:t>二、計畫目的</w:t>
      </w:r>
    </w:p>
    <w:p w:rsidR="00DE7CD1" w:rsidRPr="00B162A8" w:rsidRDefault="00DE7CD1" w:rsidP="00085EC7">
      <w:pPr>
        <w:adjustRightInd w:val="0"/>
        <w:snapToGrid w:val="0"/>
        <w:spacing w:beforeLines="50"/>
        <w:ind w:left="848" w:hangingChars="303" w:hanging="848"/>
        <w:jc w:val="both"/>
        <w:outlineLvl w:val="0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>（一）透過研習推廣，宣導台灣閱讀文化基金會所提供之各項公益資源，</w:t>
      </w:r>
      <w:r w:rsidR="004B0316" w:rsidRPr="00B162A8">
        <w:rPr>
          <w:rFonts w:ascii="Arial" w:eastAsia="標楷體" w:hAnsi="Arial" w:cs="Arial"/>
          <w:sz w:val="28"/>
          <w:szCs w:val="28"/>
        </w:rPr>
        <w:t>鼓勵教師</w:t>
      </w:r>
      <w:r w:rsidR="00211C7B" w:rsidRPr="00B162A8">
        <w:rPr>
          <w:rFonts w:ascii="Arial" w:eastAsia="標楷體" w:hAnsi="Arial" w:cs="Arial"/>
          <w:sz w:val="28"/>
          <w:szCs w:val="28"/>
        </w:rPr>
        <w:t>運用「愛的書庫」資源</w:t>
      </w:r>
      <w:r w:rsidR="004B0316" w:rsidRPr="00B162A8">
        <w:rPr>
          <w:rFonts w:ascii="Arial" w:eastAsia="標楷體" w:hAnsi="Arial" w:cs="Arial"/>
          <w:sz w:val="28"/>
          <w:szCs w:val="28"/>
        </w:rPr>
        <w:t>推廣閱讀</w:t>
      </w:r>
      <w:r w:rsidRPr="00B162A8">
        <w:rPr>
          <w:rFonts w:ascii="Arial" w:eastAsia="標楷體" w:hAnsi="Arial" w:cs="Arial"/>
          <w:sz w:val="28"/>
          <w:szCs w:val="28"/>
        </w:rPr>
        <w:t>。</w:t>
      </w:r>
    </w:p>
    <w:p w:rsidR="00DE7CD1" w:rsidRPr="00B162A8" w:rsidRDefault="00DE7CD1" w:rsidP="00AB6D2D">
      <w:pPr>
        <w:adjustRightInd w:val="0"/>
        <w:snapToGrid w:val="0"/>
        <w:ind w:left="848" w:hangingChars="303" w:hanging="848"/>
        <w:jc w:val="both"/>
        <w:outlineLvl w:val="0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>（二）</w:t>
      </w:r>
      <w:r w:rsidR="004B0316" w:rsidRPr="00B162A8">
        <w:rPr>
          <w:rFonts w:ascii="Arial" w:eastAsia="標楷體" w:hAnsi="Arial" w:cs="Arial"/>
          <w:sz w:val="28"/>
          <w:szCs w:val="28"/>
        </w:rPr>
        <w:t>引介多元的</w:t>
      </w:r>
      <w:r w:rsidR="007E79D8" w:rsidRPr="00B162A8">
        <w:rPr>
          <w:rFonts w:ascii="Arial" w:eastAsia="標楷體" w:hAnsi="Arial" w:cs="Arial"/>
          <w:sz w:val="28"/>
          <w:szCs w:val="28"/>
        </w:rPr>
        <w:t>閱讀教學理念，豐富閱讀教材及教法，提昇「愛的書庫」種子教師教學能力。</w:t>
      </w:r>
    </w:p>
    <w:p w:rsidR="00DE7CD1" w:rsidRDefault="00DE7CD1" w:rsidP="00AB6D2D">
      <w:pPr>
        <w:adjustRightInd w:val="0"/>
        <w:snapToGrid w:val="0"/>
        <w:ind w:left="848" w:hangingChars="303" w:hanging="848"/>
        <w:jc w:val="both"/>
        <w:outlineLvl w:val="0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>（三）</w:t>
      </w:r>
      <w:r w:rsidR="004B0316" w:rsidRPr="00B162A8">
        <w:rPr>
          <w:rFonts w:ascii="Arial" w:eastAsia="標楷體" w:hAnsi="Arial" w:cs="Arial"/>
          <w:sz w:val="28"/>
          <w:szCs w:val="28"/>
        </w:rPr>
        <w:t>透過</w:t>
      </w:r>
      <w:r w:rsidR="007E79D8" w:rsidRPr="00B162A8">
        <w:rPr>
          <w:rFonts w:ascii="Arial" w:eastAsia="標楷體" w:hAnsi="Arial" w:cs="Arial"/>
          <w:sz w:val="28"/>
          <w:szCs w:val="28"/>
        </w:rPr>
        <w:t>「愛的書庫」生命教</w:t>
      </w:r>
      <w:r w:rsidR="004B0316" w:rsidRPr="00B162A8">
        <w:rPr>
          <w:rFonts w:ascii="Arial" w:eastAsia="標楷體" w:hAnsi="Arial" w:cs="Arial"/>
          <w:sz w:val="28"/>
          <w:szCs w:val="28"/>
        </w:rPr>
        <w:t>育議題相關圖書</w:t>
      </w:r>
      <w:r w:rsidR="008A27C4" w:rsidRPr="00B162A8">
        <w:rPr>
          <w:rFonts w:ascii="Arial" w:eastAsia="標楷體" w:hAnsi="Arial" w:cs="Arial"/>
          <w:sz w:val="28"/>
          <w:szCs w:val="28"/>
        </w:rPr>
        <w:t>，認識失落與悲傷議題，學習處理情緒的方法，安撫</w:t>
      </w:r>
      <w:r w:rsidR="007E79D8" w:rsidRPr="00B162A8">
        <w:rPr>
          <w:rFonts w:ascii="Arial" w:eastAsia="標楷體" w:hAnsi="Arial" w:cs="Arial"/>
          <w:sz w:val="28"/>
          <w:szCs w:val="28"/>
        </w:rPr>
        <w:t>因災後震盪心靈。</w:t>
      </w:r>
    </w:p>
    <w:p w:rsidR="008E1CDA" w:rsidRPr="00B162A8" w:rsidRDefault="008E1CDA" w:rsidP="00AB6D2D">
      <w:pPr>
        <w:adjustRightInd w:val="0"/>
        <w:snapToGrid w:val="0"/>
        <w:ind w:left="848" w:hangingChars="303" w:hanging="848"/>
        <w:jc w:val="both"/>
        <w:outlineLvl w:val="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（四）感謝本計畫捐助單位認養更新</w:t>
      </w:r>
      <w:r>
        <w:rPr>
          <w:rFonts w:ascii="Arial" w:eastAsia="標楷體" w:hAnsi="Arial" w:cs="Arial" w:hint="eastAsia"/>
          <w:sz w:val="28"/>
          <w:szCs w:val="28"/>
        </w:rPr>
        <w:t>50</w:t>
      </w:r>
      <w:r>
        <w:rPr>
          <w:rFonts w:ascii="Arial" w:eastAsia="標楷體" w:hAnsi="Arial" w:cs="Arial" w:hint="eastAsia"/>
          <w:sz w:val="28"/>
          <w:szCs w:val="28"/>
        </w:rPr>
        <w:t>箱生命教育主題共讀書箱，辦理揭牌感謝儀式。</w:t>
      </w:r>
    </w:p>
    <w:p w:rsidR="00DE7CD1" w:rsidRPr="00B162A8" w:rsidRDefault="00DE7CD1" w:rsidP="00085EC7">
      <w:pPr>
        <w:adjustRightInd w:val="0"/>
        <w:snapToGrid w:val="0"/>
        <w:spacing w:beforeLines="50" w:afterLines="50" w:line="400" w:lineRule="exact"/>
        <w:jc w:val="both"/>
        <w:rPr>
          <w:rFonts w:ascii="Arial" w:eastAsia="標楷體" w:hAnsi="Arial" w:cs="Arial"/>
          <w:bCs/>
          <w:sz w:val="28"/>
          <w:szCs w:val="28"/>
        </w:rPr>
      </w:pPr>
      <w:r w:rsidRPr="00B162A8">
        <w:rPr>
          <w:rFonts w:ascii="Arial" w:eastAsia="標楷體" w:hAnsi="Arial" w:cs="Arial"/>
          <w:b/>
          <w:sz w:val="28"/>
          <w:szCs w:val="28"/>
        </w:rPr>
        <w:t>三、辦理單位</w:t>
      </w:r>
    </w:p>
    <w:p w:rsidR="00DE7CD1" w:rsidRPr="00B162A8" w:rsidRDefault="005649B3" w:rsidP="00AB6D2D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>（一</w:t>
      </w:r>
      <w:r w:rsidR="00DE7CD1" w:rsidRPr="00B162A8">
        <w:rPr>
          <w:rFonts w:ascii="Arial" w:eastAsia="標楷體" w:hAnsi="Arial" w:cs="Arial"/>
          <w:sz w:val="28"/>
          <w:szCs w:val="28"/>
        </w:rPr>
        <w:t>）主辦單位：</w:t>
      </w:r>
      <w:r w:rsidR="00A903A5" w:rsidRPr="00B162A8">
        <w:rPr>
          <w:rFonts w:ascii="Arial" w:eastAsia="標楷體" w:hAnsi="Arial" w:cs="Arial"/>
          <w:sz w:val="28"/>
          <w:szCs w:val="28"/>
        </w:rPr>
        <w:t>花蓮縣</w:t>
      </w:r>
      <w:r w:rsidR="00DE7CD1" w:rsidRPr="00B162A8">
        <w:rPr>
          <w:rFonts w:ascii="Arial" w:eastAsia="標楷體" w:hAnsi="Arial" w:cs="Arial"/>
          <w:sz w:val="28"/>
          <w:szCs w:val="28"/>
        </w:rPr>
        <w:t>政府</w:t>
      </w:r>
      <w:r w:rsidR="005F515F">
        <w:rPr>
          <w:rFonts w:ascii="Arial" w:eastAsia="標楷體" w:hAnsi="Arial" w:cs="Arial" w:hint="eastAsia"/>
          <w:sz w:val="28"/>
          <w:szCs w:val="28"/>
        </w:rPr>
        <w:t>、</w:t>
      </w:r>
      <w:r w:rsidR="005F515F">
        <w:rPr>
          <w:rFonts w:ascii="Arial" w:eastAsia="標楷體" w:hAnsi="Arial" w:cs="Arial"/>
          <w:sz w:val="28"/>
          <w:szCs w:val="28"/>
        </w:rPr>
        <w:t>財團法人台灣閱讀文化基金會</w:t>
      </w:r>
    </w:p>
    <w:p w:rsidR="00A903A5" w:rsidRPr="00B162A8" w:rsidRDefault="00DE7CD1" w:rsidP="00AB6D2D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>（</w:t>
      </w:r>
      <w:r w:rsidR="005649B3" w:rsidRPr="00B162A8">
        <w:rPr>
          <w:rFonts w:ascii="Arial" w:eastAsia="標楷體" w:hAnsi="Arial" w:cs="Arial"/>
          <w:sz w:val="28"/>
          <w:szCs w:val="28"/>
        </w:rPr>
        <w:t>二</w:t>
      </w:r>
      <w:r w:rsidRPr="00B162A8">
        <w:rPr>
          <w:rFonts w:ascii="Arial" w:eastAsia="標楷體" w:hAnsi="Arial" w:cs="Arial"/>
          <w:sz w:val="28"/>
          <w:szCs w:val="28"/>
        </w:rPr>
        <w:t>）承辦單位：</w:t>
      </w:r>
      <w:r w:rsidR="00A903A5" w:rsidRPr="00B162A8">
        <w:rPr>
          <w:rFonts w:ascii="Arial" w:eastAsia="標楷體" w:hAnsi="Arial" w:cs="Arial"/>
          <w:sz w:val="28"/>
          <w:szCs w:val="28"/>
        </w:rPr>
        <w:t>花蓮市</w:t>
      </w:r>
      <w:r w:rsidR="001F30F4">
        <w:rPr>
          <w:rFonts w:ascii="Arial" w:eastAsia="標楷體" w:hAnsi="Arial" w:cs="Arial" w:hint="eastAsia"/>
          <w:sz w:val="28"/>
          <w:szCs w:val="28"/>
        </w:rPr>
        <w:t>明恥</w:t>
      </w:r>
      <w:r w:rsidR="0069209D" w:rsidRPr="00B162A8">
        <w:rPr>
          <w:rFonts w:ascii="Arial" w:eastAsia="標楷體" w:hAnsi="Arial" w:cs="Arial"/>
          <w:sz w:val="28"/>
          <w:szCs w:val="28"/>
        </w:rPr>
        <w:t>國小</w:t>
      </w:r>
    </w:p>
    <w:p w:rsidR="00956689" w:rsidRPr="00B162A8" w:rsidRDefault="00DE7CD1" w:rsidP="00085EC7">
      <w:pPr>
        <w:adjustRightInd w:val="0"/>
        <w:snapToGrid w:val="0"/>
        <w:spacing w:beforeLines="50" w:after="100" w:afterAutospacing="1" w:line="400" w:lineRule="exact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B162A8">
        <w:rPr>
          <w:rFonts w:ascii="Arial" w:eastAsia="標楷體" w:hAnsi="Arial" w:cs="Arial"/>
          <w:b/>
          <w:color w:val="000000"/>
          <w:sz w:val="28"/>
          <w:szCs w:val="28"/>
        </w:rPr>
        <w:t>四、參加對象</w:t>
      </w:r>
    </w:p>
    <w:p w:rsidR="00C561FD" w:rsidRPr="00B162A8" w:rsidRDefault="00956689" w:rsidP="00AB6D2D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 xml:space="preserve"> </w:t>
      </w:r>
      <w:r w:rsidR="003007BA" w:rsidRPr="00B162A8">
        <w:rPr>
          <w:rFonts w:ascii="Arial" w:eastAsia="標楷體" w:hAnsi="Arial" w:cs="Arial"/>
          <w:sz w:val="28"/>
          <w:szCs w:val="28"/>
        </w:rPr>
        <w:t xml:space="preserve"> </w:t>
      </w:r>
      <w:r w:rsidRPr="00B162A8">
        <w:rPr>
          <w:rFonts w:ascii="Arial" w:eastAsia="標楷體" w:hAnsi="Arial" w:cs="Arial"/>
          <w:sz w:val="28"/>
          <w:szCs w:val="28"/>
        </w:rPr>
        <w:t xml:space="preserve">  </w:t>
      </w:r>
      <w:r w:rsidR="00A903A5" w:rsidRPr="00B162A8">
        <w:rPr>
          <w:rFonts w:ascii="Arial" w:eastAsia="標楷體" w:hAnsi="Arial" w:cs="Arial"/>
          <w:sz w:val="28"/>
          <w:szCs w:val="28"/>
        </w:rPr>
        <w:t>花蓮縣</w:t>
      </w:r>
      <w:r w:rsidR="0098402B">
        <w:rPr>
          <w:rFonts w:ascii="Arial" w:eastAsia="標楷體" w:hAnsi="Arial" w:cs="Arial" w:hint="eastAsia"/>
          <w:sz w:val="28"/>
          <w:szCs w:val="28"/>
        </w:rPr>
        <w:t>國中小教師</w:t>
      </w:r>
      <w:r w:rsidR="00E418A6" w:rsidRPr="00B162A8">
        <w:rPr>
          <w:rFonts w:ascii="Arial" w:eastAsia="標楷體" w:hAnsi="Arial" w:cs="Arial"/>
          <w:sz w:val="28"/>
          <w:szCs w:val="28"/>
        </w:rPr>
        <w:t>。</w:t>
      </w:r>
    </w:p>
    <w:p w:rsidR="00CE24B6" w:rsidRDefault="00CE24B6" w:rsidP="00085EC7">
      <w:pPr>
        <w:adjustRightInd w:val="0"/>
        <w:snapToGrid w:val="0"/>
        <w:spacing w:beforeLines="50" w:afterLines="50" w:line="400" w:lineRule="exact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b/>
          <w:sz w:val="28"/>
          <w:szCs w:val="28"/>
        </w:rPr>
        <w:br w:type="page"/>
      </w:r>
    </w:p>
    <w:p w:rsidR="003007BA" w:rsidRPr="00B162A8" w:rsidRDefault="003007BA" w:rsidP="00085EC7">
      <w:pPr>
        <w:adjustRightInd w:val="0"/>
        <w:snapToGrid w:val="0"/>
        <w:spacing w:beforeLines="50" w:afterLines="50" w:line="400" w:lineRule="exact"/>
        <w:jc w:val="both"/>
        <w:rPr>
          <w:rFonts w:ascii="Arial" w:eastAsia="標楷體" w:hAnsi="Arial" w:cs="Arial"/>
          <w:b/>
          <w:sz w:val="28"/>
          <w:szCs w:val="28"/>
        </w:rPr>
      </w:pPr>
      <w:r w:rsidRPr="00B162A8">
        <w:rPr>
          <w:rFonts w:ascii="Arial" w:eastAsia="標楷體" w:hAnsi="Arial" w:cs="Arial"/>
          <w:b/>
          <w:sz w:val="28"/>
          <w:szCs w:val="28"/>
        </w:rPr>
        <w:lastRenderedPageBreak/>
        <w:t>五、報名方式</w:t>
      </w:r>
    </w:p>
    <w:p w:rsidR="005E2D14" w:rsidRDefault="003007BA" w:rsidP="000E3906">
      <w:pPr>
        <w:adjustRightInd w:val="0"/>
        <w:snapToGrid w:val="0"/>
        <w:ind w:firstLine="480"/>
        <w:jc w:val="both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>請逕</w:t>
      </w:r>
      <w:r w:rsidR="00CD1130">
        <w:rPr>
          <w:rFonts w:ascii="Arial" w:eastAsia="標楷體" w:hAnsi="Arial" w:cs="Arial"/>
          <w:sz w:val="28"/>
          <w:szCs w:val="28"/>
        </w:rPr>
        <w:t>上全國教師在職進修網報名</w:t>
      </w:r>
      <w:r w:rsidR="005E2D14">
        <w:rPr>
          <w:rFonts w:ascii="Arial" w:eastAsia="標楷體" w:hAnsi="Arial" w:cs="Arial" w:hint="eastAsia"/>
          <w:sz w:val="28"/>
          <w:szCs w:val="28"/>
        </w:rPr>
        <w:t>。</w:t>
      </w:r>
    </w:p>
    <w:p w:rsidR="005E2D14" w:rsidRDefault="005E2D14" w:rsidP="000E3906">
      <w:pPr>
        <w:adjustRightInd w:val="0"/>
        <w:snapToGrid w:val="0"/>
        <w:ind w:firstLine="48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課程名稱：「閱讀有愛，關懷花蓮」繪本結合</w:t>
      </w:r>
      <w:r w:rsidR="00807A71">
        <w:rPr>
          <w:rFonts w:ascii="Arial" w:eastAsia="標楷體" w:hAnsi="Arial" w:cs="Arial" w:hint="eastAsia"/>
          <w:sz w:val="28"/>
          <w:szCs w:val="28"/>
        </w:rPr>
        <w:t>生</w:t>
      </w:r>
      <w:r>
        <w:rPr>
          <w:rFonts w:ascii="Arial" w:eastAsia="標楷體" w:hAnsi="Arial" w:cs="Arial" w:hint="eastAsia"/>
          <w:sz w:val="28"/>
          <w:szCs w:val="28"/>
        </w:rPr>
        <w:t>命教育研習</w:t>
      </w:r>
    </w:p>
    <w:p w:rsidR="0002302D" w:rsidRPr="005E2D14" w:rsidRDefault="005E2D14" w:rsidP="00085EC7">
      <w:pPr>
        <w:adjustRightInd w:val="0"/>
        <w:snapToGrid w:val="0"/>
        <w:spacing w:beforeLines="50" w:afterLines="50" w:line="400" w:lineRule="exact"/>
        <w:jc w:val="both"/>
        <w:rPr>
          <w:rFonts w:ascii="Arial" w:eastAsia="標楷體" w:hAnsi="Arial" w:cs="Arial"/>
          <w:b/>
          <w:sz w:val="28"/>
          <w:szCs w:val="28"/>
        </w:rPr>
      </w:pPr>
      <w:r w:rsidRPr="005E2D14">
        <w:rPr>
          <w:rFonts w:ascii="Arial" w:eastAsia="標楷體" w:hAnsi="Arial" w:cs="Arial" w:hint="eastAsia"/>
          <w:b/>
          <w:sz w:val="28"/>
          <w:szCs w:val="28"/>
        </w:rPr>
        <w:t>六、報名時間</w:t>
      </w:r>
    </w:p>
    <w:p w:rsidR="0002302D" w:rsidRDefault="0002302D" w:rsidP="00AB6D2D">
      <w:pPr>
        <w:adjustRightInd w:val="0"/>
        <w:snapToGrid w:val="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</w:t>
      </w:r>
      <w:r w:rsidR="005E2D14">
        <w:rPr>
          <w:rFonts w:ascii="Arial" w:eastAsia="標楷體" w:hAnsi="Arial" w:cs="Arial" w:hint="eastAsia"/>
          <w:sz w:val="28"/>
          <w:szCs w:val="28"/>
        </w:rPr>
        <w:t>即日起至</w:t>
      </w:r>
      <w:r>
        <w:rPr>
          <w:rFonts w:ascii="Arial" w:eastAsia="標楷體" w:hAnsi="Arial" w:cs="Arial" w:hint="eastAsia"/>
          <w:sz w:val="28"/>
          <w:szCs w:val="28"/>
        </w:rPr>
        <w:t>107</w:t>
      </w:r>
      <w:r>
        <w:rPr>
          <w:rFonts w:ascii="Arial" w:eastAsia="標楷體" w:hAnsi="Arial" w:cs="Arial" w:hint="eastAsia"/>
          <w:sz w:val="28"/>
          <w:szCs w:val="28"/>
        </w:rPr>
        <w:t>年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 w:hint="eastAsia"/>
          <w:sz w:val="28"/>
          <w:szCs w:val="28"/>
        </w:rPr>
        <w:t>月</w:t>
      </w:r>
      <w:r w:rsidR="00D076FA">
        <w:rPr>
          <w:rFonts w:ascii="Arial" w:eastAsia="標楷體" w:hAnsi="Arial" w:cs="Arial" w:hint="eastAsia"/>
          <w:sz w:val="28"/>
          <w:szCs w:val="28"/>
        </w:rPr>
        <w:t>30</w:t>
      </w:r>
      <w:r>
        <w:rPr>
          <w:rFonts w:ascii="Arial" w:eastAsia="標楷體" w:hAnsi="Arial" w:cs="Arial" w:hint="eastAsia"/>
          <w:sz w:val="28"/>
          <w:szCs w:val="28"/>
        </w:rPr>
        <w:t>日</w:t>
      </w:r>
      <w:r w:rsidR="005E2D14">
        <w:rPr>
          <w:rFonts w:ascii="Arial" w:eastAsia="標楷體" w:hAnsi="Arial" w:cs="Arial" w:hint="eastAsia"/>
          <w:sz w:val="28"/>
          <w:szCs w:val="28"/>
        </w:rPr>
        <w:t>止。</w:t>
      </w:r>
    </w:p>
    <w:p w:rsidR="00DE7CD1" w:rsidRPr="00B162A8" w:rsidRDefault="00B557CE" w:rsidP="00085EC7">
      <w:pPr>
        <w:adjustRightInd w:val="0"/>
        <w:snapToGrid w:val="0"/>
        <w:spacing w:beforeLines="50" w:afterLines="50" w:line="400" w:lineRule="exact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七</w:t>
      </w:r>
      <w:r w:rsidR="003007BA" w:rsidRPr="00B162A8">
        <w:rPr>
          <w:rFonts w:ascii="Arial" w:eastAsia="標楷體" w:hAnsi="Arial" w:cs="Arial"/>
          <w:b/>
          <w:sz w:val="28"/>
          <w:szCs w:val="28"/>
        </w:rPr>
        <w:t>、聯絡人</w:t>
      </w:r>
    </w:p>
    <w:p w:rsidR="000F30A3" w:rsidRDefault="000A3146" w:rsidP="005E2D14">
      <w:pPr>
        <w:adjustRightInd w:val="0"/>
        <w:snapToGrid w:val="0"/>
        <w:ind w:left="480" w:firstLine="480"/>
        <w:jc w:val="both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>花蓮縣明恥國小</w:t>
      </w:r>
      <w:r w:rsidR="000F30A3">
        <w:rPr>
          <w:rFonts w:ascii="Arial" w:eastAsia="標楷體" w:hAnsi="Arial" w:cs="Arial" w:hint="eastAsia"/>
          <w:sz w:val="28"/>
          <w:szCs w:val="28"/>
        </w:rPr>
        <w:t>/</w:t>
      </w:r>
      <w:r w:rsidR="000F30A3" w:rsidRPr="000F30A3">
        <w:rPr>
          <w:rFonts w:ascii="Arial" w:eastAsia="標楷體" w:hAnsi="Arial" w:cs="Arial" w:hint="eastAsia"/>
          <w:sz w:val="28"/>
          <w:szCs w:val="28"/>
        </w:rPr>
        <w:t>翁書郁主任，</w:t>
      </w:r>
      <w:r w:rsidR="000F30A3" w:rsidRPr="000F30A3">
        <w:rPr>
          <w:rFonts w:ascii="Arial" w:eastAsia="標楷體" w:hAnsi="Arial" w:cs="Arial" w:hint="eastAsia"/>
          <w:sz w:val="28"/>
          <w:szCs w:val="28"/>
        </w:rPr>
        <w:t>03-8222231</w:t>
      </w:r>
      <w:r w:rsidR="000F30A3" w:rsidRPr="000F30A3">
        <w:rPr>
          <w:rFonts w:ascii="Arial" w:eastAsia="標楷體" w:hAnsi="Arial" w:cs="Arial" w:hint="eastAsia"/>
          <w:sz w:val="28"/>
          <w:szCs w:val="28"/>
        </w:rPr>
        <w:t>分機</w:t>
      </w:r>
      <w:r w:rsidR="000F30A3" w:rsidRPr="000F30A3">
        <w:rPr>
          <w:rFonts w:ascii="Arial" w:eastAsia="標楷體" w:hAnsi="Arial" w:cs="Arial" w:hint="eastAsia"/>
          <w:sz w:val="28"/>
          <w:szCs w:val="28"/>
        </w:rPr>
        <w:t>703</w:t>
      </w:r>
    </w:p>
    <w:p w:rsidR="00956689" w:rsidRPr="00B162A8" w:rsidRDefault="005E2D14" w:rsidP="00AB6D2D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 xml:space="preserve">   </w:t>
      </w:r>
      <w:r w:rsidR="000A3146" w:rsidRPr="00B162A8">
        <w:rPr>
          <w:rFonts w:ascii="Arial" w:eastAsia="標楷體" w:hAnsi="Arial" w:cs="Arial"/>
          <w:sz w:val="28"/>
          <w:szCs w:val="28"/>
        </w:rPr>
        <w:t xml:space="preserve"> </w:t>
      </w:r>
      <w:r w:rsidR="0069209D" w:rsidRPr="00B162A8">
        <w:rPr>
          <w:rFonts w:ascii="Arial" w:eastAsia="標楷體" w:hAnsi="Arial" w:cs="Arial"/>
          <w:sz w:val="28"/>
          <w:szCs w:val="28"/>
        </w:rPr>
        <w:t xml:space="preserve"> </w:t>
      </w:r>
      <w:r w:rsidR="00CD1130">
        <w:rPr>
          <w:rFonts w:ascii="Arial" w:eastAsia="標楷體" w:hAnsi="Arial" w:cs="Arial" w:hint="eastAsia"/>
          <w:sz w:val="28"/>
          <w:szCs w:val="28"/>
        </w:rPr>
        <w:t xml:space="preserve">  </w:t>
      </w:r>
      <w:r w:rsidR="00956689" w:rsidRPr="00B162A8">
        <w:rPr>
          <w:rFonts w:ascii="Arial" w:eastAsia="標楷體" w:hAnsi="Arial" w:cs="Arial"/>
          <w:sz w:val="28"/>
          <w:szCs w:val="28"/>
        </w:rPr>
        <w:t>台灣閱讀文化基金會</w:t>
      </w:r>
      <w:r w:rsidR="000A3146" w:rsidRPr="00B162A8">
        <w:rPr>
          <w:rFonts w:ascii="Arial" w:eastAsia="標楷體" w:hAnsi="Arial" w:cs="Arial"/>
          <w:sz w:val="28"/>
          <w:szCs w:val="28"/>
        </w:rPr>
        <w:t>/</w:t>
      </w:r>
      <w:r w:rsidR="00A903A5" w:rsidRPr="00B162A8">
        <w:rPr>
          <w:rFonts w:ascii="Arial" w:eastAsia="標楷體" w:hAnsi="Arial" w:cs="Arial"/>
          <w:sz w:val="28"/>
          <w:szCs w:val="28"/>
        </w:rPr>
        <w:t>林彧亘專員</w:t>
      </w:r>
      <w:r w:rsidR="00956689" w:rsidRPr="00B162A8">
        <w:rPr>
          <w:rFonts w:ascii="Arial" w:eastAsia="標楷體" w:hAnsi="Arial" w:cs="Arial"/>
          <w:sz w:val="28"/>
          <w:szCs w:val="28"/>
        </w:rPr>
        <w:t>，</w:t>
      </w:r>
      <w:r w:rsidR="00956689" w:rsidRPr="00B162A8">
        <w:rPr>
          <w:rFonts w:ascii="Arial" w:eastAsia="標楷體" w:hAnsi="Arial" w:cs="Arial"/>
          <w:sz w:val="28"/>
          <w:szCs w:val="28"/>
        </w:rPr>
        <w:t>049-2566102</w:t>
      </w:r>
      <w:r w:rsidR="00956689" w:rsidRPr="00B162A8">
        <w:rPr>
          <w:rFonts w:ascii="Arial" w:eastAsia="標楷體" w:hAnsi="Arial" w:cs="Arial"/>
          <w:sz w:val="28"/>
          <w:szCs w:val="28"/>
        </w:rPr>
        <w:t>分機</w:t>
      </w:r>
      <w:r w:rsidR="00A903A5" w:rsidRPr="00B162A8">
        <w:rPr>
          <w:rFonts w:ascii="Arial" w:eastAsia="標楷體" w:hAnsi="Arial" w:cs="Arial"/>
          <w:sz w:val="28"/>
          <w:szCs w:val="28"/>
        </w:rPr>
        <w:t>2</w:t>
      </w:r>
      <w:r w:rsidR="00956689" w:rsidRPr="00B162A8">
        <w:rPr>
          <w:rFonts w:ascii="Arial" w:eastAsia="標楷體" w:hAnsi="Arial" w:cs="Arial"/>
          <w:sz w:val="28"/>
          <w:szCs w:val="28"/>
        </w:rPr>
        <w:t>8</w:t>
      </w:r>
    </w:p>
    <w:p w:rsidR="005E2D14" w:rsidRDefault="00B557CE" w:rsidP="00085EC7">
      <w:pPr>
        <w:adjustRightInd w:val="0"/>
        <w:snapToGrid w:val="0"/>
        <w:spacing w:beforeLines="50" w:afterLines="50" w:line="400" w:lineRule="exact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八</w:t>
      </w:r>
      <w:r w:rsidR="005E2D14">
        <w:rPr>
          <w:rFonts w:ascii="Arial" w:eastAsia="標楷體" w:hAnsi="Arial" w:cs="Arial"/>
          <w:b/>
          <w:sz w:val="28"/>
          <w:szCs w:val="28"/>
        </w:rPr>
        <w:t>、</w:t>
      </w:r>
      <w:r w:rsidR="005E2D14">
        <w:rPr>
          <w:rFonts w:ascii="Arial" w:eastAsia="標楷體" w:hAnsi="Arial" w:cs="Arial" w:hint="eastAsia"/>
          <w:b/>
          <w:sz w:val="28"/>
          <w:szCs w:val="28"/>
        </w:rPr>
        <w:t>研習</w:t>
      </w:r>
      <w:r w:rsidR="003B61B7" w:rsidRPr="00B162A8">
        <w:rPr>
          <w:rFonts w:ascii="Arial" w:eastAsia="標楷體" w:hAnsi="Arial" w:cs="Arial"/>
          <w:b/>
          <w:sz w:val="28"/>
          <w:szCs w:val="28"/>
        </w:rPr>
        <w:t>資訊</w:t>
      </w:r>
    </w:p>
    <w:p w:rsidR="005E2D14" w:rsidRDefault="005E2D14" w:rsidP="00085EC7">
      <w:pPr>
        <w:adjustRightInd w:val="0"/>
        <w:snapToGrid w:val="0"/>
        <w:spacing w:beforeLines="50" w:afterLines="50" w:line="400" w:lineRule="exac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（一）</w:t>
      </w:r>
      <w:r w:rsidR="00CD1130">
        <w:rPr>
          <w:rFonts w:ascii="Arial" w:eastAsia="標楷體" w:hAnsi="Arial" w:cs="Arial" w:hint="eastAsia"/>
          <w:sz w:val="28"/>
          <w:szCs w:val="28"/>
        </w:rPr>
        <w:t>時間：</w:t>
      </w:r>
      <w:r w:rsidR="00CD1130">
        <w:rPr>
          <w:rFonts w:ascii="Arial" w:eastAsia="標楷體" w:hAnsi="Arial" w:cs="Arial" w:hint="eastAsia"/>
          <w:sz w:val="28"/>
          <w:szCs w:val="28"/>
        </w:rPr>
        <w:t>107</w:t>
      </w:r>
      <w:r w:rsidR="00CD1130">
        <w:rPr>
          <w:rFonts w:ascii="Arial" w:eastAsia="標楷體" w:hAnsi="Arial" w:cs="Arial" w:hint="eastAsia"/>
          <w:sz w:val="28"/>
          <w:szCs w:val="28"/>
        </w:rPr>
        <w:t>年</w:t>
      </w:r>
      <w:r w:rsidR="00CD1130">
        <w:rPr>
          <w:rFonts w:ascii="Arial" w:eastAsia="標楷體" w:hAnsi="Arial" w:cs="Arial" w:hint="eastAsia"/>
          <w:sz w:val="28"/>
          <w:szCs w:val="28"/>
        </w:rPr>
        <w:t>5</w:t>
      </w:r>
      <w:r w:rsidR="00CD1130">
        <w:rPr>
          <w:rFonts w:ascii="Arial" w:eastAsia="標楷體" w:hAnsi="Arial" w:cs="Arial" w:hint="eastAsia"/>
          <w:sz w:val="28"/>
          <w:szCs w:val="28"/>
        </w:rPr>
        <w:t>月</w:t>
      </w:r>
      <w:r w:rsidR="00CD1130">
        <w:rPr>
          <w:rFonts w:ascii="Arial" w:eastAsia="標楷體" w:hAnsi="Arial" w:cs="Arial" w:hint="eastAsia"/>
          <w:sz w:val="28"/>
          <w:szCs w:val="28"/>
        </w:rPr>
        <w:t>2</w:t>
      </w:r>
      <w:r w:rsidR="00CD1130">
        <w:rPr>
          <w:rFonts w:ascii="Arial" w:eastAsia="標楷體" w:hAnsi="Arial" w:cs="Arial" w:hint="eastAsia"/>
          <w:sz w:val="28"/>
          <w:szCs w:val="28"/>
        </w:rPr>
        <w:t>日</w:t>
      </w:r>
      <w:r w:rsidR="00CD1130">
        <w:rPr>
          <w:rFonts w:ascii="Arial" w:eastAsia="標楷體" w:hAnsi="Arial" w:cs="Arial" w:hint="eastAsia"/>
          <w:sz w:val="28"/>
          <w:szCs w:val="28"/>
        </w:rPr>
        <w:t>(</w:t>
      </w:r>
      <w:r w:rsidR="00CD1130">
        <w:rPr>
          <w:rFonts w:ascii="Arial" w:eastAsia="標楷體" w:hAnsi="Arial" w:cs="Arial" w:hint="eastAsia"/>
          <w:sz w:val="28"/>
          <w:szCs w:val="28"/>
        </w:rPr>
        <w:t>三</w:t>
      </w:r>
      <w:r w:rsidR="00CD1130">
        <w:rPr>
          <w:rFonts w:ascii="Arial" w:eastAsia="標楷體" w:hAnsi="Arial" w:cs="Arial" w:hint="eastAsia"/>
          <w:sz w:val="28"/>
          <w:szCs w:val="28"/>
        </w:rPr>
        <w:t xml:space="preserve">) </w:t>
      </w:r>
    </w:p>
    <w:p w:rsidR="00CD1130" w:rsidRDefault="005E2D14" w:rsidP="00085EC7">
      <w:pPr>
        <w:adjustRightInd w:val="0"/>
        <w:snapToGrid w:val="0"/>
        <w:spacing w:beforeLines="50" w:afterLines="50" w:line="400" w:lineRule="exac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（二）</w:t>
      </w:r>
      <w:r w:rsidR="00CD1130">
        <w:rPr>
          <w:rFonts w:ascii="Arial" w:eastAsia="標楷體" w:hAnsi="Arial" w:cs="Arial" w:hint="eastAsia"/>
          <w:sz w:val="28"/>
          <w:szCs w:val="28"/>
        </w:rPr>
        <w:t>地點：</w:t>
      </w:r>
      <w:r w:rsidR="00AB6D2D">
        <w:rPr>
          <w:rFonts w:ascii="Arial" w:eastAsia="標楷體" w:hAnsi="Arial" w:cs="Arial" w:hint="eastAsia"/>
          <w:sz w:val="28"/>
          <w:szCs w:val="28"/>
        </w:rPr>
        <w:t>明恥國小（</w:t>
      </w:r>
      <w:r w:rsidR="002868E9" w:rsidRPr="002868E9">
        <w:rPr>
          <w:rFonts w:ascii="Arial" w:eastAsia="標楷體" w:hAnsi="Arial" w:cs="Arial" w:hint="eastAsia"/>
          <w:sz w:val="28"/>
          <w:szCs w:val="28"/>
        </w:rPr>
        <w:t xml:space="preserve">970 </w:t>
      </w:r>
      <w:r w:rsidR="002868E9" w:rsidRPr="002868E9">
        <w:rPr>
          <w:rFonts w:ascii="Arial" w:eastAsia="標楷體" w:hAnsi="Arial" w:cs="Arial" w:hint="eastAsia"/>
          <w:sz w:val="28"/>
          <w:szCs w:val="28"/>
        </w:rPr>
        <w:t>花蓮市中興路</w:t>
      </w:r>
      <w:r w:rsidR="002868E9" w:rsidRPr="002868E9">
        <w:rPr>
          <w:rFonts w:ascii="Arial" w:eastAsia="標楷體" w:hAnsi="Arial" w:cs="Arial" w:hint="eastAsia"/>
          <w:sz w:val="28"/>
          <w:szCs w:val="28"/>
        </w:rPr>
        <w:t>41</w:t>
      </w:r>
      <w:r w:rsidR="002868E9" w:rsidRPr="002868E9">
        <w:rPr>
          <w:rFonts w:ascii="Arial" w:eastAsia="標楷體" w:hAnsi="Arial" w:cs="Arial" w:hint="eastAsia"/>
          <w:sz w:val="28"/>
          <w:szCs w:val="28"/>
        </w:rPr>
        <w:t>號</w:t>
      </w:r>
      <w:r w:rsidR="002868E9">
        <w:rPr>
          <w:rFonts w:ascii="Arial" w:eastAsia="標楷體" w:hAnsi="Arial" w:cs="Arial" w:hint="eastAsia"/>
          <w:sz w:val="28"/>
          <w:szCs w:val="28"/>
        </w:rPr>
        <w:t>）</w:t>
      </w:r>
    </w:p>
    <w:p w:rsidR="005E2D14" w:rsidRDefault="005E2D14" w:rsidP="00085EC7">
      <w:pPr>
        <w:adjustRightInd w:val="0"/>
        <w:snapToGrid w:val="0"/>
        <w:spacing w:beforeLines="50" w:afterLines="50" w:line="400" w:lineRule="exac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（三）講師：繪星心理治療所</w:t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5E2D14">
        <w:rPr>
          <w:rFonts w:ascii="Arial" w:eastAsia="標楷體" w:hAnsi="Arial" w:cs="Arial" w:hint="eastAsia"/>
          <w:sz w:val="28"/>
          <w:szCs w:val="28"/>
        </w:rPr>
        <w:t>謝玉蓮臨床心理師</w:t>
      </w:r>
    </w:p>
    <w:p w:rsidR="005E2D14" w:rsidRPr="005E2D14" w:rsidRDefault="005E2D14" w:rsidP="00085EC7">
      <w:pPr>
        <w:adjustRightInd w:val="0"/>
        <w:snapToGrid w:val="0"/>
        <w:spacing w:beforeLines="50" w:afterLines="50" w:line="400" w:lineRule="exact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（四）講題：</w:t>
      </w:r>
      <w:r w:rsidRPr="005E2D14">
        <w:rPr>
          <w:rFonts w:ascii="Arial" w:eastAsia="標楷體" w:hAnsi="Arial" w:cs="Arial" w:hint="eastAsia"/>
          <w:sz w:val="28"/>
          <w:szCs w:val="28"/>
        </w:rPr>
        <w:t>安靜能繫望，走進療癒閱讀之心</w:t>
      </w:r>
    </w:p>
    <w:p w:rsidR="00055342" w:rsidRDefault="005E2D14" w:rsidP="005E2D14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（五）課程表：</w:t>
      </w:r>
    </w:p>
    <w:tbl>
      <w:tblPr>
        <w:tblStyle w:val="ab"/>
        <w:tblW w:w="7321" w:type="dxa"/>
        <w:tblInd w:w="959" w:type="dxa"/>
        <w:tblLook w:val="0420"/>
      </w:tblPr>
      <w:tblGrid>
        <w:gridCol w:w="2101"/>
        <w:gridCol w:w="5220"/>
      </w:tblGrid>
      <w:tr w:rsidR="00746101" w:rsidRPr="00746101" w:rsidTr="000B2927">
        <w:trPr>
          <w:trHeight w:val="522"/>
        </w:trPr>
        <w:tc>
          <w:tcPr>
            <w:tcW w:w="2101" w:type="dxa"/>
            <w:vAlign w:val="center"/>
            <w:hideMark/>
          </w:tcPr>
          <w:p w:rsidR="00212458" w:rsidRPr="00746101" w:rsidRDefault="00746101" w:rsidP="000B2927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5220" w:type="dxa"/>
            <w:vAlign w:val="center"/>
            <w:hideMark/>
          </w:tcPr>
          <w:p w:rsidR="00212458" w:rsidRPr="00746101" w:rsidRDefault="00746101" w:rsidP="000B2927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內容</w:t>
            </w:r>
          </w:p>
        </w:tc>
      </w:tr>
      <w:tr w:rsidR="00746101" w:rsidRPr="00746101" w:rsidTr="000B2927">
        <w:trPr>
          <w:trHeight w:val="584"/>
        </w:trPr>
        <w:tc>
          <w:tcPr>
            <w:tcW w:w="2101" w:type="dxa"/>
            <w:vAlign w:val="center"/>
            <w:hideMark/>
          </w:tcPr>
          <w:p w:rsidR="00212458" w:rsidRPr="00746101" w:rsidRDefault="00746101" w:rsidP="000B2927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46101">
              <w:rPr>
                <w:rFonts w:ascii="Arial" w:eastAsia="標楷體" w:hAnsi="Arial" w:cs="Arial"/>
                <w:sz w:val="28"/>
                <w:szCs w:val="28"/>
              </w:rPr>
              <w:t>13</w:t>
            </w:r>
            <w:r w:rsidRPr="00746101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746101">
              <w:rPr>
                <w:rFonts w:ascii="Arial" w:eastAsia="標楷體" w:hAnsi="Arial" w:cs="Arial"/>
                <w:sz w:val="28"/>
                <w:szCs w:val="28"/>
              </w:rPr>
              <w:t>20-13</w:t>
            </w:r>
            <w:r w:rsidRPr="00746101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746101">
              <w:rPr>
                <w:rFonts w:ascii="Arial" w:eastAsia="標楷體" w:hAnsi="Arial" w:cs="Arial"/>
                <w:sz w:val="28"/>
                <w:szCs w:val="28"/>
              </w:rPr>
              <w:t>30</w:t>
            </w:r>
          </w:p>
        </w:tc>
        <w:tc>
          <w:tcPr>
            <w:tcW w:w="5220" w:type="dxa"/>
            <w:vAlign w:val="center"/>
            <w:hideMark/>
          </w:tcPr>
          <w:p w:rsidR="00212458" w:rsidRPr="00746101" w:rsidRDefault="00746101" w:rsidP="000B2927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46101">
              <w:rPr>
                <w:rFonts w:ascii="Arial" w:eastAsia="標楷體" w:hAnsi="Arial" w:cs="Arial"/>
                <w:sz w:val="28"/>
                <w:szCs w:val="28"/>
              </w:rPr>
              <w:t>報到</w:t>
            </w:r>
          </w:p>
        </w:tc>
      </w:tr>
      <w:tr w:rsidR="00746101" w:rsidRPr="00746101" w:rsidTr="000B2927">
        <w:trPr>
          <w:trHeight w:val="584"/>
        </w:trPr>
        <w:tc>
          <w:tcPr>
            <w:tcW w:w="2101" w:type="dxa"/>
            <w:vAlign w:val="center"/>
          </w:tcPr>
          <w:p w:rsidR="00746101" w:rsidRPr="00746101" w:rsidRDefault="00746101" w:rsidP="000B2927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13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30-14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00</w:t>
            </w:r>
          </w:p>
        </w:tc>
        <w:tc>
          <w:tcPr>
            <w:tcW w:w="5220" w:type="dxa"/>
            <w:vAlign w:val="center"/>
          </w:tcPr>
          <w:p w:rsidR="00746101" w:rsidRPr="00746101" w:rsidRDefault="00A87031" w:rsidP="000B2927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愛的書庫認養</w:t>
            </w:r>
            <w:r w:rsidR="008E1CDA">
              <w:rPr>
                <w:rFonts w:ascii="Arial" w:eastAsia="標楷體" w:hAnsi="Arial" w:cs="Arial" w:hint="eastAsia"/>
                <w:sz w:val="28"/>
                <w:szCs w:val="28"/>
              </w:rPr>
              <w:t>揭牌暨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感謝儀式</w:t>
            </w:r>
          </w:p>
        </w:tc>
      </w:tr>
      <w:tr w:rsidR="00746101" w:rsidRPr="00746101" w:rsidTr="000B2927">
        <w:trPr>
          <w:trHeight w:val="584"/>
        </w:trPr>
        <w:tc>
          <w:tcPr>
            <w:tcW w:w="2101" w:type="dxa"/>
            <w:vAlign w:val="center"/>
            <w:hideMark/>
          </w:tcPr>
          <w:p w:rsidR="00212458" w:rsidRPr="00746101" w:rsidRDefault="00746101" w:rsidP="000B2927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4</w:t>
            </w:r>
            <w:r w:rsidRPr="00746101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>
              <w:rPr>
                <w:rFonts w:ascii="Arial" w:eastAsia="標楷體" w:hAnsi="Arial" w:cs="Arial"/>
                <w:sz w:val="28"/>
                <w:szCs w:val="28"/>
              </w:rPr>
              <w:t>0-1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6</w:t>
            </w:r>
            <w:r w:rsidRPr="00746101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746101">
              <w:rPr>
                <w:rFonts w:ascii="Arial" w:eastAsia="標楷體" w:hAnsi="Arial" w:cs="Arial"/>
                <w:sz w:val="28"/>
                <w:szCs w:val="28"/>
              </w:rPr>
              <w:t>00</w:t>
            </w:r>
          </w:p>
        </w:tc>
        <w:tc>
          <w:tcPr>
            <w:tcW w:w="5220" w:type="dxa"/>
            <w:vAlign w:val="center"/>
            <w:hideMark/>
          </w:tcPr>
          <w:p w:rsidR="00212458" w:rsidRPr="00746101" w:rsidRDefault="00746101" w:rsidP="000B2927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46101">
              <w:rPr>
                <w:rFonts w:ascii="Arial" w:eastAsia="標楷體" w:hAnsi="Arial" w:cs="Arial" w:hint="eastAsia"/>
                <w:sz w:val="28"/>
                <w:szCs w:val="28"/>
              </w:rPr>
              <w:t>繪本導讀與實作活動</w:t>
            </w:r>
          </w:p>
        </w:tc>
      </w:tr>
      <w:tr w:rsidR="00746101" w:rsidRPr="00746101" w:rsidTr="000B2927">
        <w:trPr>
          <w:trHeight w:val="584"/>
        </w:trPr>
        <w:tc>
          <w:tcPr>
            <w:tcW w:w="2101" w:type="dxa"/>
            <w:vAlign w:val="center"/>
            <w:hideMark/>
          </w:tcPr>
          <w:p w:rsidR="00212458" w:rsidRPr="00746101" w:rsidRDefault="00746101" w:rsidP="000B2927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6</w:t>
            </w:r>
            <w:r w:rsidRPr="00746101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Pr="00746101">
              <w:rPr>
                <w:rFonts w:ascii="Arial" w:eastAsia="標楷體" w:hAnsi="Arial" w:cs="Arial"/>
                <w:sz w:val="28"/>
                <w:szCs w:val="28"/>
              </w:rPr>
              <w:t>0-16</w:t>
            </w:r>
            <w:r w:rsidRPr="00746101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746101">
              <w:rPr>
                <w:rFonts w:ascii="Arial" w:eastAsia="標楷體" w:hAnsi="Arial" w:cs="Arial"/>
                <w:sz w:val="28"/>
                <w:szCs w:val="28"/>
              </w:rPr>
              <w:t>30</w:t>
            </w:r>
          </w:p>
        </w:tc>
        <w:tc>
          <w:tcPr>
            <w:tcW w:w="5220" w:type="dxa"/>
            <w:vAlign w:val="center"/>
            <w:hideMark/>
          </w:tcPr>
          <w:p w:rsidR="00212458" w:rsidRPr="00746101" w:rsidRDefault="000B2927" w:rsidP="000B2927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Q&amp;A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時間</w:t>
            </w:r>
          </w:p>
        </w:tc>
      </w:tr>
      <w:tr w:rsidR="00746101" w:rsidRPr="00746101" w:rsidTr="000B2927">
        <w:trPr>
          <w:trHeight w:val="584"/>
        </w:trPr>
        <w:tc>
          <w:tcPr>
            <w:tcW w:w="2101" w:type="dxa"/>
            <w:vAlign w:val="center"/>
            <w:hideMark/>
          </w:tcPr>
          <w:p w:rsidR="00212458" w:rsidRPr="00746101" w:rsidRDefault="00746101" w:rsidP="000B2927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46101">
              <w:rPr>
                <w:rFonts w:ascii="Arial" w:eastAsia="標楷體" w:hAnsi="Arial" w:cs="Arial"/>
                <w:sz w:val="28"/>
                <w:szCs w:val="28"/>
              </w:rPr>
              <w:t>16</w:t>
            </w:r>
            <w:r w:rsidRPr="00746101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746101">
              <w:rPr>
                <w:rFonts w:ascii="Arial" w:eastAsia="標楷體" w:hAnsi="Arial" w:cs="Arial"/>
                <w:sz w:val="28"/>
                <w:szCs w:val="28"/>
              </w:rPr>
              <w:t>30-</w:t>
            </w:r>
          </w:p>
        </w:tc>
        <w:tc>
          <w:tcPr>
            <w:tcW w:w="5220" w:type="dxa"/>
            <w:vAlign w:val="center"/>
            <w:hideMark/>
          </w:tcPr>
          <w:p w:rsidR="00212458" w:rsidRPr="00746101" w:rsidRDefault="00746101" w:rsidP="000B2927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歸赴</w:t>
            </w:r>
          </w:p>
        </w:tc>
      </w:tr>
    </w:tbl>
    <w:p w:rsidR="005E2D14" w:rsidRPr="00746101" w:rsidRDefault="005E2D14" w:rsidP="005E2D14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</w:p>
    <w:p w:rsidR="00052BA0" w:rsidRPr="00B162A8" w:rsidRDefault="00052BA0" w:rsidP="00052BA0">
      <w:pPr>
        <w:adjustRightInd w:val="0"/>
        <w:snapToGrid w:val="0"/>
        <w:ind w:right="20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52BA0" w:rsidRPr="00B162A8" w:rsidSect="00C90BFA">
      <w:pgSz w:w="11906" w:h="16838"/>
      <w:pgMar w:top="1418" w:right="141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827" w:rsidRDefault="00313827" w:rsidP="004E4FB3">
      <w:r>
        <w:separator/>
      </w:r>
    </w:p>
  </w:endnote>
  <w:endnote w:type="continuationSeparator" w:id="0">
    <w:p w:rsidR="00313827" w:rsidRDefault="00313827" w:rsidP="004E4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827" w:rsidRDefault="00313827" w:rsidP="004E4FB3">
      <w:r>
        <w:separator/>
      </w:r>
    </w:p>
  </w:footnote>
  <w:footnote w:type="continuationSeparator" w:id="0">
    <w:p w:rsidR="00313827" w:rsidRDefault="00313827" w:rsidP="004E4F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C5955"/>
    <w:multiLevelType w:val="hybridMultilevel"/>
    <w:tmpl w:val="9BA47D2E"/>
    <w:lvl w:ilvl="0" w:tplc="0DD28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492"/>
    <w:rsid w:val="000028C4"/>
    <w:rsid w:val="00012330"/>
    <w:rsid w:val="00017166"/>
    <w:rsid w:val="00021DE5"/>
    <w:rsid w:val="0002302D"/>
    <w:rsid w:val="000310F6"/>
    <w:rsid w:val="00052BA0"/>
    <w:rsid w:val="00055342"/>
    <w:rsid w:val="00075C99"/>
    <w:rsid w:val="00085EC7"/>
    <w:rsid w:val="000A3146"/>
    <w:rsid w:val="000B2927"/>
    <w:rsid w:val="000B58FF"/>
    <w:rsid w:val="000C10CC"/>
    <w:rsid w:val="000E0803"/>
    <w:rsid w:val="000E0DB5"/>
    <w:rsid w:val="000E3906"/>
    <w:rsid w:val="000E4AD2"/>
    <w:rsid w:val="000F30A3"/>
    <w:rsid w:val="000F5C61"/>
    <w:rsid w:val="001229DD"/>
    <w:rsid w:val="001348A6"/>
    <w:rsid w:val="001456C4"/>
    <w:rsid w:val="0015132D"/>
    <w:rsid w:val="001C530D"/>
    <w:rsid w:val="001D6466"/>
    <w:rsid w:val="001F30F4"/>
    <w:rsid w:val="001F6EAF"/>
    <w:rsid w:val="0020208F"/>
    <w:rsid w:val="00211C7B"/>
    <w:rsid w:val="00212458"/>
    <w:rsid w:val="002148C1"/>
    <w:rsid w:val="00223538"/>
    <w:rsid w:val="002235CF"/>
    <w:rsid w:val="002331D5"/>
    <w:rsid w:val="0025028B"/>
    <w:rsid w:val="00263C0F"/>
    <w:rsid w:val="00277AFC"/>
    <w:rsid w:val="00281FB0"/>
    <w:rsid w:val="002868E9"/>
    <w:rsid w:val="0029547B"/>
    <w:rsid w:val="002D5B5E"/>
    <w:rsid w:val="002E1FCB"/>
    <w:rsid w:val="003007BA"/>
    <w:rsid w:val="003009CD"/>
    <w:rsid w:val="003105F9"/>
    <w:rsid w:val="00313827"/>
    <w:rsid w:val="0037016D"/>
    <w:rsid w:val="00376BDB"/>
    <w:rsid w:val="00390148"/>
    <w:rsid w:val="003A1640"/>
    <w:rsid w:val="003B4492"/>
    <w:rsid w:val="003B499A"/>
    <w:rsid w:val="003B61B7"/>
    <w:rsid w:val="003B72E1"/>
    <w:rsid w:val="003D58E6"/>
    <w:rsid w:val="003E2DDF"/>
    <w:rsid w:val="003E3EFD"/>
    <w:rsid w:val="004267BC"/>
    <w:rsid w:val="004746F8"/>
    <w:rsid w:val="00492C85"/>
    <w:rsid w:val="004B0316"/>
    <w:rsid w:val="004B0D49"/>
    <w:rsid w:val="004D7968"/>
    <w:rsid w:val="004E4FB3"/>
    <w:rsid w:val="004F2B59"/>
    <w:rsid w:val="004F2D4E"/>
    <w:rsid w:val="00536CD9"/>
    <w:rsid w:val="00542CA9"/>
    <w:rsid w:val="00551B16"/>
    <w:rsid w:val="005649B3"/>
    <w:rsid w:val="00591150"/>
    <w:rsid w:val="005A541B"/>
    <w:rsid w:val="005A5B46"/>
    <w:rsid w:val="005E2D14"/>
    <w:rsid w:val="005F515F"/>
    <w:rsid w:val="006007BB"/>
    <w:rsid w:val="006163AB"/>
    <w:rsid w:val="00633935"/>
    <w:rsid w:val="006368ED"/>
    <w:rsid w:val="00641E13"/>
    <w:rsid w:val="00647E97"/>
    <w:rsid w:val="00657F92"/>
    <w:rsid w:val="006717CA"/>
    <w:rsid w:val="0069209D"/>
    <w:rsid w:val="00696936"/>
    <w:rsid w:val="006A1129"/>
    <w:rsid w:val="006A2062"/>
    <w:rsid w:val="006C4132"/>
    <w:rsid w:val="006C7220"/>
    <w:rsid w:val="00712C17"/>
    <w:rsid w:val="00722E18"/>
    <w:rsid w:val="00745F83"/>
    <w:rsid w:val="00746101"/>
    <w:rsid w:val="00754BDF"/>
    <w:rsid w:val="00773CB1"/>
    <w:rsid w:val="00784B78"/>
    <w:rsid w:val="007A2A8A"/>
    <w:rsid w:val="007A3AF4"/>
    <w:rsid w:val="007A58AB"/>
    <w:rsid w:val="007D6F58"/>
    <w:rsid w:val="007E5E2B"/>
    <w:rsid w:val="007E609B"/>
    <w:rsid w:val="007E79D8"/>
    <w:rsid w:val="00801486"/>
    <w:rsid w:val="008073CD"/>
    <w:rsid w:val="00807A71"/>
    <w:rsid w:val="00870AC8"/>
    <w:rsid w:val="008A27C4"/>
    <w:rsid w:val="008B085C"/>
    <w:rsid w:val="008B4A4F"/>
    <w:rsid w:val="008E1CDA"/>
    <w:rsid w:val="00924837"/>
    <w:rsid w:val="00951502"/>
    <w:rsid w:val="00956689"/>
    <w:rsid w:val="00963F7B"/>
    <w:rsid w:val="0097647A"/>
    <w:rsid w:val="00977131"/>
    <w:rsid w:val="00977AE6"/>
    <w:rsid w:val="0098402B"/>
    <w:rsid w:val="0098634C"/>
    <w:rsid w:val="009A7D76"/>
    <w:rsid w:val="009D44A7"/>
    <w:rsid w:val="009D5407"/>
    <w:rsid w:val="009E49B9"/>
    <w:rsid w:val="00A002AB"/>
    <w:rsid w:val="00A40A83"/>
    <w:rsid w:val="00A42986"/>
    <w:rsid w:val="00A553A7"/>
    <w:rsid w:val="00A62A6C"/>
    <w:rsid w:val="00A73EBE"/>
    <w:rsid w:val="00A74753"/>
    <w:rsid w:val="00A75983"/>
    <w:rsid w:val="00A87031"/>
    <w:rsid w:val="00A903A5"/>
    <w:rsid w:val="00A90510"/>
    <w:rsid w:val="00A963C8"/>
    <w:rsid w:val="00A97A2F"/>
    <w:rsid w:val="00AA4435"/>
    <w:rsid w:val="00AB51B5"/>
    <w:rsid w:val="00AB6D2D"/>
    <w:rsid w:val="00AD3D63"/>
    <w:rsid w:val="00AE7F71"/>
    <w:rsid w:val="00B162A8"/>
    <w:rsid w:val="00B40EA2"/>
    <w:rsid w:val="00B420B8"/>
    <w:rsid w:val="00B470A7"/>
    <w:rsid w:val="00B557CE"/>
    <w:rsid w:val="00BA1315"/>
    <w:rsid w:val="00BC021E"/>
    <w:rsid w:val="00BD2FB1"/>
    <w:rsid w:val="00C13FAE"/>
    <w:rsid w:val="00C34491"/>
    <w:rsid w:val="00C561FD"/>
    <w:rsid w:val="00C7193F"/>
    <w:rsid w:val="00C90BFA"/>
    <w:rsid w:val="00CC6325"/>
    <w:rsid w:val="00CD1130"/>
    <w:rsid w:val="00CE24B6"/>
    <w:rsid w:val="00CE2B2B"/>
    <w:rsid w:val="00D076FA"/>
    <w:rsid w:val="00D23668"/>
    <w:rsid w:val="00D24D32"/>
    <w:rsid w:val="00D34E19"/>
    <w:rsid w:val="00D47840"/>
    <w:rsid w:val="00D8262E"/>
    <w:rsid w:val="00D834C6"/>
    <w:rsid w:val="00D970BA"/>
    <w:rsid w:val="00DB2BFC"/>
    <w:rsid w:val="00DC59D1"/>
    <w:rsid w:val="00DE7CD1"/>
    <w:rsid w:val="00E2002A"/>
    <w:rsid w:val="00E418A6"/>
    <w:rsid w:val="00E51A98"/>
    <w:rsid w:val="00E53C12"/>
    <w:rsid w:val="00E6174B"/>
    <w:rsid w:val="00E6226B"/>
    <w:rsid w:val="00E62FB0"/>
    <w:rsid w:val="00E646B3"/>
    <w:rsid w:val="00EB3C7A"/>
    <w:rsid w:val="00F04369"/>
    <w:rsid w:val="00F10F5B"/>
    <w:rsid w:val="00F43B63"/>
    <w:rsid w:val="00F62DE0"/>
    <w:rsid w:val="00F76EA2"/>
    <w:rsid w:val="00F93E45"/>
    <w:rsid w:val="00F973FF"/>
    <w:rsid w:val="00FB6D2E"/>
    <w:rsid w:val="00FC6914"/>
    <w:rsid w:val="00FD5A76"/>
    <w:rsid w:val="00FE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492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3B4492"/>
    <w:rPr>
      <w:rFonts w:ascii="Times New Roman" w:eastAsia="新細明體" w:hAnsi="Times New Roman" w:cs="Times New Roman"/>
      <w:szCs w:val="24"/>
    </w:rPr>
  </w:style>
  <w:style w:type="character" w:styleId="a5">
    <w:name w:val="Strong"/>
    <w:basedOn w:val="a0"/>
    <w:uiPriority w:val="22"/>
    <w:qFormat/>
    <w:rsid w:val="009A7D76"/>
    <w:rPr>
      <w:b/>
      <w:bCs/>
    </w:rPr>
  </w:style>
  <w:style w:type="character" w:customStyle="1" w:styleId="apple-converted-space">
    <w:name w:val="apple-converted-space"/>
    <w:basedOn w:val="a0"/>
    <w:rsid w:val="009A7D76"/>
  </w:style>
  <w:style w:type="paragraph" w:styleId="a6">
    <w:name w:val="header"/>
    <w:basedOn w:val="a"/>
    <w:link w:val="a7"/>
    <w:uiPriority w:val="99"/>
    <w:unhideWhenUsed/>
    <w:rsid w:val="004E4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E4FB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4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4FB3"/>
    <w:rPr>
      <w:sz w:val="20"/>
      <w:szCs w:val="20"/>
    </w:rPr>
  </w:style>
  <w:style w:type="character" w:styleId="aa">
    <w:name w:val="Hyperlink"/>
    <w:basedOn w:val="a0"/>
    <w:uiPriority w:val="99"/>
    <w:unhideWhenUsed/>
    <w:rsid w:val="00754BDF"/>
    <w:rPr>
      <w:color w:val="0000FF"/>
      <w:u w:val="single"/>
    </w:rPr>
  </w:style>
  <w:style w:type="table" w:styleId="ab">
    <w:name w:val="Table Grid"/>
    <w:basedOn w:val="a1"/>
    <w:uiPriority w:val="59"/>
    <w:rsid w:val="00784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A5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A541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007BA"/>
    <w:pPr>
      <w:ind w:leftChars="200" w:left="480"/>
    </w:pPr>
  </w:style>
  <w:style w:type="character" w:styleId="af">
    <w:name w:val="FollowedHyperlink"/>
    <w:basedOn w:val="a0"/>
    <w:uiPriority w:val="99"/>
    <w:semiHidden/>
    <w:unhideWhenUsed/>
    <w:rsid w:val="007D6F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492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3B4492"/>
    <w:rPr>
      <w:rFonts w:ascii="Times New Roman" w:eastAsia="新細明體" w:hAnsi="Times New Roman" w:cs="Times New Roman"/>
      <w:szCs w:val="24"/>
    </w:rPr>
  </w:style>
  <w:style w:type="character" w:styleId="a5">
    <w:name w:val="Strong"/>
    <w:basedOn w:val="a0"/>
    <w:uiPriority w:val="22"/>
    <w:qFormat/>
    <w:rsid w:val="009A7D76"/>
    <w:rPr>
      <w:b/>
      <w:bCs/>
    </w:rPr>
  </w:style>
  <w:style w:type="character" w:customStyle="1" w:styleId="apple-converted-space">
    <w:name w:val="apple-converted-space"/>
    <w:basedOn w:val="a0"/>
    <w:rsid w:val="009A7D76"/>
  </w:style>
  <w:style w:type="paragraph" w:styleId="a6">
    <w:name w:val="header"/>
    <w:basedOn w:val="a"/>
    <w:link w:val="a7"/>
    <w:uiPriority w:val="99"/>
    <w:unhideWhenUsed/>
    <w:rsid w:val="004E4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E4FB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4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4FB3"/>
    <w:rPr>
      <w:sz w:val="20"/>
      <w:szCs w:val="20"/>
    </w:rPr>
  </w:style>
  <w:style w:type="character" w:styleId="aa">
    <w:name w:val="Hyperlink"/>
    <w:basedOn w:val="a0"/>
    <w:uiPriority w:val="99"/>
    <w:unhideWhenUsed/>
    <w:rsid w:val="00754BDF"/>
    <w:rPr>
      <w:color w:val="0000FF"/>
      <w:u w:val="single"/>
    </w:rPr>
  </w:style>
  <w:style w:type="table" w:styleId="ab">
    <w:name w:val="Table Grid"/>
    <w:basedOn w:val="a1"/>
    <w:uiPriority w:val="59"/>
    <w:rsid w:val="00784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A5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A541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007BA"/>
    <w:pPr>
      <w:ind w:leftChars="200" w:left="480"/>
    </w:pPr>
  </w:style>
  <w:style w:type="character" w:styleId="af">
    <w:name w:val="FollowedHyperlink"/>
    <w:basedOn w:val="a0"/>
    <w:uiPriority w:val="99"/>
    <w:semiHidden/>
    <w:unhideWhenUsed/>
    <w:rsid w:val="007D6F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F2FDB-B3EB-4549-B831-8C7A7313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>C.M.T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John2</dc:creator>
  <cp:lastModifiedBy>CINDY</cp:lastModifiedBy>
  <cp:revision>2</cp:revision>
  <cp:lastPrinted>2016-09-02T02:58:00Z</cp:lastPrinted>
  <dcterms:created xsi:type="dcterms:W3CDTF">2018-05-01T03:54:00Z</dcterms:created>
  <dcterms:modified xsi:type="dcterms:W3CDTF">2018-05-01T03:54:00Z</dcterms:modified>
</cp:coreProperties>
</file>